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TabloKlavuzuAk"/>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TabloKlavuzuAk"/>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TabloKlavuzuAk"/>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TabloKlavuzuAk"/>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45636D1F"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890DE6" w:rsidRPr="007F6B8B">
        <w:rPr>
          <w:rFonts w:ascii="Cambria" w:hAnsi="Cambria" w:cs="Times New Roman"/>
          <w:b/>
          <w:bCs/>
          <w:sz w:val="18"/>
          <w:szCs w:val="18"/>
        </w:rPr>
        <w:t>2025 YILI ÜCRET TABLOSU</w:t>
      </w:r>
    </w:p>
    <w:tbl>
      <w:tblPr>
        <w:tblStyle w:val="TabloKlavuzuAk"/>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890DE6" w:rsidRPr="007F6B8B" w14:paraId="0B2BF56C" w14:textId="77777777" w:rsidTr="002872E0">
        <w:trPr>
          <w:trHeight w:val="340"/>
          <w:jc w:val="center"/>
        </w:trPr>
        <w:tc>
          <w:tcPr>
            <w:tcW w:w="1612" w:type="dxa"/>
            <w:vAlign w:val="center"/>
          </w:tcPr>
          <w:p w14:paraId="315779B2" w14:textId="79991AC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38FA8843"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2.900,00 ₺</w:t>
            </w:r>
          </w:p>
        </w:tc>
        <w:tc>
          <w:tcPr>
            <w:tcW w:w="1187" w:type="dxa"/>
            <w:vAlign w:val="center"/>
          </w:tcPr>
          <w:p w14:paraId="28C536C6" w14:textId="688C3C7B"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3.300,00 ₺</w:t>
            </w:r>
          </w:p>
        </w:tc>
        <w:tc>
          <w:tcPr>
            <w:tcW w:w="1186" w:type="dxa"/>
            <w:vAlign w:val="center"/>
          </w:tcPr>
          <w:p w14:paraId="30D30773" w14:textId="1907C8F1"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3.800,00 ₺</w:t>
            </w:r>
          </w:p>
        </w:tc>
        <w:tc>
          <w:tcPr>
            <w:tcW w:w="1187" w:type="dxa"/>
            <w:vAlign w:val="center"/>
          </w:tcPr>
          <w:p w14:paraId="2AD18AA0" w14:textId="5AE47A31"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4.600,00 ₺</w:t>
            </w:r>
          </w:p>
        </w:tc>
        <w:tc>
          <w:tcPr>
            <w:tcW w:w="1186" w:type="dxa"/>
            <w:vAlign w:val="center"/>
          </w:tcPr>
          <w:p w14:paraId="43BFF507" w14:textId="331B749D"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5.400,00 ₺</w:t>
            </w:r>
          </w:p>
        </w:tc>
        <w:tc>
          <w:tcPr>
            <w:tcW w:w="1187" w:type="dxa"/>
            <w:vAlign w:val="center"/>
          </w:tcPr>
          <w:p w14:paraId="3627E805" w14:textId="4CF5C25F"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6.100,00 ₺</w:t>
            </w:r>
          </w:p>
        </w:tc>
        <w:tc>
          <w:tcPr>
            <w:tcW w:w="1187" w:type="dxa"/>
            <w:vAlign w:val="center"/>
          </w:tcPr>
          <w:p w14:paraId="66E570F9" w14:textId="7C315F78" w:rsidR="00890DE6" w:rsidRPr="007F6B8B" w:rsidRDefault="00894693" w:rsidP="002872E0">
            <w:pPr>
              <w:pStyle w:val="AralkYok"/>
              <w:jc w:val="center"/>
              <w:rPr>
                <w:rFonts w:ascii="Cambria" w:hAnsi="Cambria" w:cs="Times New Roman"/>
                <w:sz w:val="18"/>
                <w:szCs w:val="18"/>
              </w:rPr>
            </w:pPr>
            <w:r w:rsidRPr="00894693">
              <w:rPr>
                <w:rFonts w:ascii="Cambria" w:hAnsi="Cambria" w:cs="Times New Roman"/>
                <w:sz w:val="18"/>
                <w:szCs w:val="18"/>
              </w:rPr>
              <w:t>6,900,00 ₺</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6601A062"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894693" w:rsidRPr="00894693">
        <w:rPr>
          <w:rFonts w:ascii="Cambria" w:hAnsi="Cambria" w:cs="Times New Roman"/>
          <w:i/>
          <w:iCs/>
          <w:sz w:val="18"/>
          <w:szCs w:val="18"/>
        </w:rPr>
        <w:t>TR42 0011 1000 0000 0142 8231 34</w:t>
      </w:r>
      <w:r w:rsidR="00894693" w:rsidRPr="00894693">
        <w:rPr>
          <w:rFonts w:ascii="Cambria" w:hAnsi="Cambria" w:cs="Times New Roman"/>
          <w:i/>
          <w:iCs/>
          <w:sz w:val="18"/>
          <w:szCs w:val="18"/>
        </w:rPr>
        <w:t xml:space="preserve"> </w:t>
      </w:r>
      <w:r w:rsidRPr="009403F8">
        <w:rPr>
          <w:rFonts w:ascii="Cambria" w:hAnsi="Cambria" w:cs="Times New Roman"/>
          <w:i/>
          <w:iCs/>
          <w:sz w:val="18"/>
          <w:szCs w:val="18"/>
        </w:rPr>
        <w:t>(</w:t>
      </w:r>
      <w:r w:rsidR="00894693">
        <w:rPr>
          <w:rFonts w:ascii="Cambria" w:hAnsi="Cambria" w:cs="Times New Roman"/>
          <w:i/>
          <w:iCs/>
          <w:sz w:val="18"/>
          <w:szCs w:val="18"/>
        </w:rPr>
        <w:t>QNB FİNANSBANK</w:t>
      </w:r>
      <w:r w:rsidRPr="009403F8">
        <w:rPr>
          <w:rFonts w:ascii="Cambria" w:hAnsi="Cambria" w:cs="Times New Roman"/>
          <w:i/>
          <w:iCs/>
          <w:sz w:val="18"/>
          <w:szCs w:val="18"/>
        </w:rPr>
        <w:t>)</w:t>
      </w:r>
    </w:p>
    <w:tbl>
      <w:tblPr>
        <w:tblStyle w:val="TabloKlavuzuAk"/>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03D0" w14:textId="77777777" w:rsidR="000729BD" w:rsidRDefault="000729BD" w:rsidP="001C72EA">
      <w:pPr>
        <w:spacing w:after="0" w:line="240" w:lineRule="auto"/>
      </w:pPr>
      <w:r>
        <w:separator/>
      </w:r>
    </w:p>
  </w:endnote>
  <w:endnote w:type="continuationSeparator" w:id="0">
    <w:p w14:paraId="27E483E9" w14:textId="77777777" w:rsidR="000729BD" w:rsidRDefault="000729BD"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22D2" w14:textId="77777777" w:rsidR="00894693" w:rsidRDefault="0089469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6485F9D1" w14:textId="0D0983CF" w:rsidR="00795670" w:rsidRPr="00795670" w:rsidRDefault="00795670" w:rsidP="00795670">
    <w:pPr>
      <w:pStyle w:val="AralkYok"/>
      <w:jc w:val="center"/>
      <w:rPr>
        <w:rFonts w:ascii="Cambria" w:hAnsi="Cambria" w:cs="Times New Roman"/>
        <w:sz w:val="18"/>
        <w:szCs w:val="18"/>
      </w:rPr>
    </w:pPr>
    <w:r w:rsidRPr="00795670">
      <w:rPr>
        <w:rFonts w:ascii="Cambria" w:hAnsi="Cambria" w:cs="Times New Roman"/>
        <w:b/>
        <w:bCs/>
        <w:sz w:val="18"/>
        <w:szCs w:val="18"/>
      </w:rPr>
      <w:t xml:space="preserve">MERKEZ: </w:t>
    </w: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02CDA6C4" w14:textId="1C1B38E8" w:rsidR="00795670" w:rsidRPr="00795670" w:rsidRDefault="00795670" w:rsidP="00795670">
    <w:pPr>
      <w:pStyle w:val="AralkYok"/>
      <w:jc w:val="center"/>
      <w:rPr>
        <w:rFonts w:ascii="Cambria" w:hAnsi="Cambria" w:cs="Times New Roman"/>
        <w:sz w:val="18"/>
        <w:szCs w:val="18"/>
      </w:rPr>
    </w:pPr>
    <w:r>
      <w:rPr>
        <w:rFonts w:ascii="Cambria" w:hAnsi="Cambria" w:cs="Times New Roman"/>
        <w:b/>
        <w:bCs/>
        <w:sz w:val="18"/>
        <w:szCs w:val="18"/>
      </w:rPr>
      <w:t>BÖLGE</w:t>
    </w:r>
    <w:r w:rsidRPr="00795670">
      <w:rPr>
        <w:rFonts w:ascii="Cambria" w:hAnsi="Cambria" w:cs="Times New Roman"/>
        <w:b/>
        <w:bCs/>
        <w:sz w:val="18"/>
        <w:szCs w:val="18"/>
      </w:rPr>
      <w:t xml:space="preserve"> OFİS:</w:t>
    </w:r>
    <w:r w:rsidRPr="00795670">
      <w:rPr>
        <w:rFonts w:ascii="Cambria" w:hAnsi="Cambria" w:cs="Times New Roman"/>
        <w:sz w:val="18"/>
        <w:szCs w:val="18"/>
      </w:rPr>
      <w:t xml:space="preserve"> Mücahitler Mah. Sezen Aksu Sok. No:1 K:1 D:7 Şehitkamil / GAZİANTEP</w:t>
    </w:r>
    <w:r>
      <w:rPr>
        <w:rFonts w:ascii="Cambria" w:hAnsi="Cambria" w:cs="Times New Roman"/>
        <w:sz w:val="18"/>
        <w:szCs w:val="18"/>
      </w:rPr>
      <w:t xml:space="preserve"> – </w:t>
    </w:r>
    <w:r w:rsidR="00894693" w:rsidRPr="00894693">
      <w:rPr>
        <w:rFonts w:ascii="Cambria" w:hAnsi="Cambria" w:cs="Times New Roman"/>
        <w:sz w:val="18"/>
        <w:szCs w:val="18"/>
      </w:rPr>
      <w:t>0</w:t>
    </w:r>
    <w:r w:rsidR="00894693">
      <w:rPr>
        <w:rFonts w:ascii="Cambria" w:hAnsi="Cambria" w:cs="Times New Roman"/>
        <w:sz w:val="18"/>
        <w:szCs w:val="18"/>
      </w:rPr>
      <w:t xml:space="preserve"> (</w:t>
    </w:r>
    <w:r w:rsidR="00894693" w:rsidRPr="00894693">
      <w:rPr>
        <w:rFonts w:ascii="Cambria" w:hAnsi="Cambria" w:cs="Times New Roman"/>
        <w:sz w:val="18"/>
        <w:szCs w:val="18"/>
      </w:rPr>
      <w:t>501</w:t>
    </w:r>
    <w:r w:rsidR="00894693">
      <w:rPr>
        <w:rFonts w:ascii="Cambria" w:hAnsi="Cambria" w:cs="Times New Roman"/>
        <w:sz w:val="18"/>
        <w:szCs w:val="18"/>
      </w:rPr>
      <w:t>)</w:t>
    </w:r>
    <w:r w:rsidR="00894693" w:rsidRPr="00894693">
      <w:rPr>
        <w:rFonts w:ascii="Cambria" w:hAnsi="Cambria" w:cs="Times New Roman"/>
        <w:sz w:val="18"/>
        <w:szCs w:val="18"/>
      </w:rPr>
      <w:t xml:space="preserve"> 013 3589</w:t>
    </w:r>
  </w:p>
  <w:p w14:paraId="2AD25410" w14:textId="5CC77A61" w:rsidR="0081157D" w:rsidRPr="0081157D" w:rsidRDefault="00FC3E8A" w:rsidP="00795670">
    <w:pPr>
      <w:pStyle w:val="AralkYok"/>
      <w:jc w:val="center"/>
      <w:rPr>
        <w:rFonts w:ascii="Cambria" w:hAnsi="Cambria" w:cs="Times New Roman"/>
        <w:sz w:val="18"/>
        <w:szCs w:val="18"/>
      </w:rPr>
    </w:pPr>
    <w:hyperlink r:id="rId1" w:history="1">
      <w:r w:rsidR="00894693">
        <w:rPr>
          <w:rStyle w:val="Kpr"/>
          <w:rFonts w:ascii="Cambria" w:hAnsi="Cambria" w:cs="Times New Roman"/>
          <w:sz w:val="18"/>
          <w:szCs w:val="18"/>
        </w:rPr>
        <w:t>sehitkamil</w:t>
      </w:r>
      <w:r w:rsidRPr="009523FC">
        <w:rPr>
          <w:rStyle w:val="Kpr"/>
          <w:rFonts w:ascii="Cambria" w:hAnsi="Cambria" w:cs="Times New Roman"/>
          <w:sz w:val="18"/>
          <w:szCs w:val="18"/>
        </w:rPr>
        <w:t>planlama@netasertifikasyon.com</w:t>
      </w:r>
    </w:hyperlink>
  </w:p>
  <w:p w14:paraId="7A2E0767" w14:textId="197C8964"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Pr>
        <w:rFonts w:ascii="Cambria" w:hAnsi="Cambria" w:cs="Times New Roman"/>
        <w:sz w:val="18"/>
        <w:szCs w:val="18"/>
      </w:rPr>
      <w:t xml:space="preserve"> / Rev.06 / 24.07.2025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5F6B" w14:textId="77777777" w:rsidR="00894693" w:rsidRDefault="0089469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8025" w14:textId="77777777" w:rsidR="000729BD" w:rsidRDefault="000729BD" w:rsidP="001C72EA">
      <w:pPr>
        <w:spacing w:after="0" w:line="240" w:lineRule="auto"/>
      </w:pPr>
      <w:r>
        <w:separator/>
      </w:r>
    </w:p>
  </w:footnote>
  <w:footnote w:type="continuationSeparator" w:id="0">
    <w:p w14:paraId="39CA59D1" w14:textId="77777777" w:rsidR="000729BD" w:rsidRDefault="000729BD" w:rsidP="001C7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C0A3" w14:textId="77777777" w:rsidR="00894693" w:rsidRDefault="0089469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rPr>
            <w:drawing>
              <wp:inline distT="0" distB="0" distL="0" distR="0" wp14:anchorId="0B022400" wp14:editId="434D6D6D">
                <wp:extent cx="820682" cy="794766"/>
                <wp:effectExtent l="0" t="0" r="0" b="5715"/>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1150" b="1150"/>
                        <a:stretch>
                          <a:fillRect/>
                        </a:stretch>
                      </pic:blipFill>
                      <pic:spPr bwMode="auto">
                        <a:xfrm>
                          <a:off x="0" y="0"/>
                          <a:ext cx="820682" cy="7947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AA66" w14:textId="77777777" w:rsidR="00894693" w:rsidRDefault="0089469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75420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3E3"/>
    <w:rsid w:val="000273E3"/>
    <w:rsid w:val="000729BD"/>
    <w:rsid w:val="001000CA"/>
    <w:rsid w:val="001425D9"/>
    <w:rsid w:val="00170C63"/>
    <w:rsid w:val="00186F07"/>
    <w:rsid w:val="001C1785"/>
    <w:rsid w:val="001C72EA"/>
    <w:rsid w:val="00244A7D"/>
    <w:rsid w:val="00245900"/>
    <w:rsid w:val="0026672D"/>
    <w:rsid w:val="00270406"/>
    <w:rsid w:val="002872E0"/>
    <w:rsid w:val="002964B9"/>
    <w:rsid w:val="002D257B"/>
    <w:rsid w:val="002D3A5F"/>
    <w:rsid w:val="002D4656"/>
    <w:rsid w:val="00302C01"/>
    <w:rsid w:val="003322CC"/>
    <w:rsid w:val="003A3669"/>
    <w:rsid w:val="004331B6"/>
    <w:rsid w:val="0043554E"/>
    <w:rsid w:val="00435DC5"/>
    <w:rsid w:val="00441D80"/>
    <w:rsid w:val="00443A26"/>
    <w:rsid w:val="004D402E"/>
    <w:rsid w:val="005D4F96"/>
    <w:rsid w:val="005F37B4"/>
    <w:rsid w:val="005F4546"/>
    <w:rsid w:val="00655C37"/>
    <w:rsid w:val="0067767E"/>
    <w:rsid w:val="0068541B"/>
    <w:rsid w:val="006975B8"/>
    <w:rsid w:val="00725893"/>
    <w:rsid w:val="00795670"/>
    <w:rsid w:val="007C36A5"/>
    <w:rsid w:val="007F6B8B"/>
    <w:rsid w:val="0080303B"/>
    <w:rsid w:val="0081157D"/>
    <w:rsid w:val="00825A63"/>
    <w:rsid w:val="00826470"/>
    <w:rsid w:val="00890DE6"/>
    <w:rsid w:val="00894693"/>
    <w:rsid w:val="008A087C"/>
    <w:rsid w:val="008A3C9A"/>
    <w:rsid w:val="008B2DF0"/>
    <w:rsid w:val="008F7F0D"/>
    <w:rsid w:val="0093146D"/>
    <w:rsid w:val="009403F8"/>
    <w:rsid w:val="00973BE2"/>
    <w:rsid w:val="00A40CEE"/>
    <w:rsid w:val="00B01D31"/>
    <w:rsid w:val="00B668D6"/>
    <w:rsid w:val="00B731A7"/>
    <w:rsid w:val="00C67BC1"/>
    <w:rsid w:val="00CC1AA8"/>
    <w:rsid w:val="00CD68F6"/>
    <w:rsid w:val="00CF3F06"/>
    <w:rsid w:val="00D00C14"/>
    <w:rsid w:val="00D34A8C"/>
    <w:rsid w:val="00D54C96"/>
    <w:rsid w:val="00D6352E"/>
    <w:rsid w:val="00D649B9"/>
    <w:rsid w:val="00D82E6A"/>
    <w:rsid w:val="00D918AA"/>
    <w:rsid w:val="00E65A5F"/>
    <w:rsid w:val="00EE369C"/>
    <w:rsid w:val="00EE49C8"/>
    <w:rsid w:val="00F3144B"/>
    <w:rsid w:val="00FA6190"/>
    <w:rsid w:val="00FC3E8A"/>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917E1"/>
  <w15:chartTrackingRefBased/>
  <w15:docId w15:val="{0BD934FF-C175-4748-92A2-82BE2AD8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4">
    <w:name w:val="Plain Table 4"/>
    <w:basedOn w:val="NormalTablo"/>
    <w:uiPriority w:val="44"/>
    <w:rsid w:val="003A36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styleId="DzTablo1">
    <w:name w:val="Plain Table 1"/>
    <w:basedOn w:val="NormalTablo"/>
    <w:uiPriority w:val="41"/>
    <w:rsid w:val="00B668D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styleId="TabloKlavuzuAk">
    <w:name w:val="Grid Table Light"/>
    <w:basedOn w:val="NormalTablo"/>
    <w:uiPriority w:val="40"/>
    <w:rsid w:val="007258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81157D"/>
    <w:rPr>
      <w:color w:val="0563C1" w:themeColor="hyperlink"/>
      <w:u w:val="single"/>
    </w:rPr>
  </w:style>
  <w:style w:type="character" w:styleId="zmlenmeyenBahsetme">
    <w:name w:val="Unresolved Mention"/>
    <w:basedOn w:val="VarsaylanParagrafYazTipi"/>
    <w:uiPriority w:val="99"/>
    <w:semiHidden/>
    <w:unhideWhenUsed/>
    <w:rsid w:val="00811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gaziantepplanlama@netasertifikasyon.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18DBA-03AD-4EE9-A996-BE6E8C84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397</Words>
  <Characters>2263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 AKIŞIN;Funda SEMİZ</dc:creator>
  <cp:keywords/>
  <dc:description/>
  <cp:lastModifiedBy>NETA</cp:lastModifiedBy>
  <cp:revision>18</cp:revision>
  <dcterms:created xsi:type="dcterms:W3CDTF">2025-02-21T14:29:00Z</dcterms:created>
  <dcterms:modified xsi:type="dcterms:W3CDTF">2025-07-24T08:42:00Z</dcterms:modified>
</cp:coreProperties>
</file>